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54E" w:rsidRPr="009B254E" w:rsidRDefault="009B254E" w:rsidP="009B254E">
      <w:pPr>
        <w:rPr>
          <w:rFonts w:asciiTheme="majorHAnsi" w:hAnsiTheme="majorHAnsi"/>
          <w:b/>
        </w:rPr>
      </w:pPr>
      <w:r w:rsidRPr="009B254E">
        <w:rPr>
          <w:rFonts w:asciiTheme="majorHAnsi" w:hAnsiTheme="majorHAnsi"/>
          <w:b/>
        </w:rPr>
        <w:t>Dutch PHP Conference 2014</w:t>
      </w:r>
    </w:p>
    <w:p w:rsidR="009B254E" w:rsidRPr="009B254E" w:rsidRDefault="009B254E" w:rsidP="009B254E">
      <w:pPr>
        <w:rPr>
          <w:rFonts w:asciiTheme="majorHAnsi" w:hAnsiTheme="majorHAnsi"/>
        </w:rPr>
      </w:pPr>
    </w:p>
    <w:p w:rsidR="009B254E" w:rsidRDefault="009B254E" w:rsidP="009B254E">
      <w:pPr>
        <w:rPr>
          <w:rFonts w:asciiTheme="majorHAnsi" w:hAnsiTheme="majorHAnsi"/>
        </w:rPr>
      </w:pPr>
      <w:proofErr w:type="spellStart"/>
      <w:r w:rsidRPr="009B254E">
        <w:rPr>
          <w:rFonts w:asciiTheme="majorHAnsi" w:hAnsiTheme="majorHAnsi"/>
        </w:rPr>
        <w:t>Ibuildings</w:t>
      </w:r>
      <w:proofErr w:type="spellEnd"/>
      <w:r w:rsidRPr="009B254E">
        <w:rPr>
          <w:rFonts w:asciiTheme="majorHAnsi" w:hAnsiTheme="majorHAnsi"/>
        </w:rPr>
        <w:t xml:space="preserve"> is </w:t>
      </w:r>
      <w:proofErr w:type="spellStart"/>
      <w:r w:rsidRPr="009B254E">
        <w:rPr>
          <w:rFonts w:asciiTheme="majorHAnsi" w:hAnsiTheme="majorHAnsi"/>
        </w:rPr>
        <w:t>proud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to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organise</w:t>
      </w:r>
      <w:proofErr w:type="spellEnd"/>
      <w:r w:rsidRPr="009B254E">
        <w:rPr>
          <w:rFonts w:asciiTheme="majorHAnsi" w:hAnsiTheme="majorHAnsi"/>
        </w:rPr>
        <w:t xml:space="preserve"> the </w:t>
      </w:r>
      <w:proofErr w:type="spellStart"/>
      <w:r w:rsidRPr="009B254E">
        <w:rPr>
          <w:rFonts w:asciiTheme="majorHAnsi" w:hAnsiTheme="majorHAnsi"/>
        </w:rPr>
        <w:t>eighth</w:t>
      </w:r>
      <w:proofErr w:type="spellEnd"/>
      <w:r w:rsidRPr="009B254E">
        <w:rPr>
          <w:rFonts w:asciiTheme="majorHAnsi" w:hAnsiTheme="majorHAnsi"/>
        </w:rPr>
        <w:t xml:space="preserve"> </w:t>
      </w:r>
      <w:hyperlink r:id="rId5" w:history="1">
        <w:r w:rsidRPr="009B254E">
          <w:rPr>
            <w:rStyle w:val="Hyperlink"/>
            <w:rFonts w:asciiTheme="majorHAnsi" w:hAnsiTheme="majorHAnsi"/>
          </w:rPr>
          <w:t>Dutch PHP Conference</w:t>
        </w:r>
      </w:hyperlink>
      <w:r w:rsidRPr="009B254E">
        <w:rPr>
          <w:rFonts w:asciiTheme="majorHAnsi" w:hAnsiTheme="majorHAnsi"/>
        </w:rPr>
        <w:t xml:space="preserve"> on </w:t>
      </w:r>
      <w:proofErr w:type="spellStart"/>
      <w:r w:rsidRPr="009B254E">
        <w:rPr>
          <w:rFonts w:asciiTheme="majorHAnsi" w:hAnsiTheme="majorHAnsi"/>
        </w:rPr>
        <w:t>June</w:t>
      </w:r>
      <w:proofErr w:type="spellEnd"/>
      <w:r w:rsidRPr="009B254E">
        <w:rPr>
          <w:rFonts w:asciiTheme="majorHAnsi" w:hAnsiTheme="majorHAnsi"/>
        </w:rPr>
        <w:t xml:space="preserve"> 27 </w:t>
      </w:r>
      <w:proofErr w:type="spellStart"/>
      <w:r w:rsidRPr="009B254E">
        <w:rPr>
          <w:rFonts w:asciiTheme="majorHAnsi" w:hAnsiTheme="majorHAnsi"/>
        </w:rPr>
        <w:t>and</w:t>
      </w:r>
      <w:proofErr w:type="spellEnd"/>
      <w:r w:rsidRPr="009B254E">
        <w:rPr>
          <w:rFonts w:asciiTheme="majorHAnsi" w:hAnsiTheme="majorHAnsi"/>
        </w:rPr>
        <w:t xml:space="preserve"> 28, plus a pre-conference tutorial </w:t>
      </w:r>
      <w:proofErr w:type="spellStart"/>
      <w:r w:rsidRPr="009B254E">
        <w:rPr>
          <w:rFonts w:asciiTheme="majorHAnsi" w:hAnsiTheme="majorHAnsi"/>
        </w:rPr>
        <w:t>day</w:t>
      </w:r>
      <w:proofErr w:type="spellEnd"/>
      <w:r w:rsidRPr="009B254E">
        <w:rPr>
          <w:rFonts w:asciiTheme="majorHAnsi" w:hAnsiTheme="majorHAnsi"/>
        </w:rPr>
        <w:t xml:space="preserve"> on </w:t>
      </w:r>
      <w:proofErr w:type="spellStart"/>
      <w:r w:rsidRPr="009B254E">
        <w:rPr>
          <w:rFonts w:asciiTheme="majorHAnsi" w:hAnsiTheme="majorHAnsi"/>
        </w:rPr>
        <w:t>June</w:t>
      </w:r>
      <w:proofErr w:type="spellEnd"/>
      <w:r w:rsidRPr="009B254E">
        <w:rPr>
          <w:rFonts w:asciiTheme="majorHAnsi" w:hAnsiTheme="majorHAnsi"/>
        </w:rPr>
        <w:t xml:space="preserve"> 26. Both programs </w:t>
      </w:r>
      <w:proofErr w:type="spellStart"/>
      <w:r w:rsidRPr="009B254E">
        <w:rPr>
          <w:rFonts w:asciiTheme="majorHAnsi" w:hAnsiTheme="majorHAnsi"/>
        </w:rPr>
        <w:t>will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be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completely</w:t>
      </w:r>
      <w:proofErr w:type="spellEnd"/>
      <w:r w:rsidRPr="009B254E">
        <w:rPr>
          <w:rFonts w:asciiTheme="majorHAnsi" w:hAnsiTheme="majorHAnsi"/>
        </w:rPr>
        <w:t xml:space="preserve"> in English </w:t>
      </w:r>
      <w:proofErr w:type="spellStart"/>
      <w:r w:rsidRPr="009B254E">
        <w:rPr>
          <w:rFonts w:asciiTheme="majorHAnsi" w:hAnsiTheme="majorHAnsi"/>
        </w:rPr>
        <w:t>so</w:t>
      </w:r>
      <w:proofErr w:type="spellEnd"/>
      <w:r w:rsidRPr="009B254E">
        <w:rPr>
          <w:rFonts w:asciiTheme="majorHAnsi" w:hAnsiTheme="majorHAnsi"/>
        </w:rPr>
        <w:t xml:space="preserve"> the </w:t>
      </w:r>
      <w:proofErr w:type="spellStart"/>
      <w:r w:rsidRPr="009B254E">
        <w:rPr>
          <w:rFonts w:asciiTheme="majorHAnsi" w:hAnsiTheme="majorHAnsi"/>
        </w:rPr>
        <w:t>only</w:t>
      </w:r>
      <w:proofErr w:type="spellEnd"/>
      <w:r w:rsidRPr="009B254E">
        <w:rPr>
          <w:rFonts w:asciiTheme="majorHAnsi" w:hAnsiTheme="majorHAnsi"/>
        </w:rPr>
        <w:t xml:space="preserve"> Dutch </w:t>
      </w:r>
      <w:proofErr w:type="spellStart"/>
      <w:r w:rsidRPr="009B254E">
        <w:rPr>
          <w:rFonts w:asciiTheme="majorHAnsi" w:hAnsiTheme="majorHAnsi"/>
        </w:rPr>
        <w:t>thing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about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it</w:t>
      </w:r>
      <w:proofErr w:type="spellEnd"/>
      <w:r w:rsidRPr="009B254E">
        <w:rPr>
          <w:rFonts w:asciiTheme="majorHAnsi" w:hAnsiTheme="majorHAnsi"/>
        </w:rPr>
        <w:t xml:space="preserve"> is the </w:t>
      </w:r>
      <w:proofErr w:type="spellStart"/>
      <w:r w:rsidRPr="009B254E">
        <w:rPr>
          <w:rFonts w:asciiTheme="majorHAnsi" w:hAnsiTheme="majorHAnsi"/>
        </w:rPr>
        <w:t>location</w:t>
      </w:r>
      <w:proofErr w:type="spellEnd"/>
      <w:r w:rsidRPr="009B254E">
        <w:rPr>
          <w:rFonts w:asciiTheme="majorHAnsi" w:hAnsiTheme="majorHAnsi"/>
        </w:rPr>
        <w:t>.</w:t>
      </w:r>
    </w:p>
    <w:p w:rsidR="009B254E" w:rsidRPr="009B254E" w:rsidRDefault="009B254E" w:rsidP="009B254E">
      <w:pPr>
        <w:rPr>
          <w:rFonts w:asciiTheme="majorHAnsi" w:hAnsiTheme="majorHAnsi"/>
        </w:rPr>
      </w:pPr>
    </w:p>
    <w:p w:rsidR="009B254E" w:rsidRPr="009B254E" w:rsidRDefault="009B254E" w:rsidP="009B254E">
      <w:pPr>
        <w:rPr>
          <w:rFonts w:asciiTheme="majorHAnsi" w:hAnsiTheme="majorHAnsi"/>
        </w:rPr>
      </w:pPr>
      <w:r w:rsidRPr="009B254E">
        <w:rPr>
          <w:rFonts w:asciiTheme="majorHAnsi" w:hAnsiTheme="majorHAnsi"/>
        </w:rPr>
        <w:t xml:space="preserve">DPC </w:t>
      </w:r>
      <w:proofErr w:type="spellStart"/>
      <w:r w:rsidRPr="009B254E">
        <w:rPr>
          <w:rFonts w:asciiTheme="majorHAnsi" w:hAnsiTheme="majorHAnsi"/>
        </w:rPr>
        <w:t>brings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together</w:t>
      </w:r>
      <w:proofErr w:type="spellEnd"/>
      <w:r w:rsidRPr="009B254E">
        <w:rPr>
          <w:rFonts w:asciiTheme="majorHAnsi" w:hAnsiTheme="majorHAnsi"/>
        </w:rPr>
        <w:t xml:space="preserve"> the best speakers </w:t>
      </w:r>
      <w:proofErr w:type="spellStart"/>
      <w:r w:rsidRPr="009B254E">
        <w:rPr>
          <w:rFonts w:asciiTheme="majorHAnsi" w:hAnsiTheme="majorHAnsi"/>
        </w:rPr>
        <w:t>and</w:t>
      </w:r>
      <w:proofErr w:type="spellEnd"/>
      <w:r w:rsidRPr="009B254E">
        <w:rPr>
          <w:rFonts w:asciiTheme="majorHAnsi" w:hAnsiTheme="majorHAnsi"/>
        </w:rPr>
        <w:t xml:space="preserve"> PHP talent </w:t>
      </w:r>
      <w:proofErr w:type="spellStart"/>
      <w:r w:rsidRPr="009B254E">
        <w:rPr>
          <w:rFonts w:asciiTheme="majorHAnsi" w:hAnsiTheme="majorHAnsi"/>
        </w:rPr>
        <w:t>from</w:t>
      </w:r>
      <w:proofErr w:type="spellEnd"/>
      <w:r w:rsidRPr="009B254E">
        <w:rPr>
          <w:rFonts w:asciiTheme="majorHAnsi" w:hAnsiTheme="majorHAnsi"/>
        </w:rPr>
        <w:t xml:space="preserve"> Europe </w:t>
      </w:r>
      <w:proofErr w:type="spellStart"/>
      <w:r w:rsidRPr="009B254E">
        <w:rPr>
          <w:rFonts w:asciiTheme="majorHAnsi" w:hAnsiTheme="majorHAnsi"/>
        </w:rPr>
        <w:t>and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beyond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for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three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days</w:t>
      </w:r>
      <w:proofErr w:type="spellEnd"/>
      <w:r w:rsidRPr="009B254E">
        <w:rPr>
          <w:rFonts w:asciiTheme="majorHAnsi" w:hAnsiTheme="majorHAnsi"/>
        </w:rPr>
        <w:t xml:space="preserve"> of high-level </w:t>
      </w:r>
      <w:proofErr w:type="spellStart"/>
      <w:r w:rsidRPr="009B254E">
        <w:rPr>
          <w:rFonts w:asciiTheme="majorHAnsi" w:hAnsiTheme="majorHAnsi"/>
        </w:rPr>
        <w:t>technical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sessions</w:t>
      </w:r>
      <w:proofErr w:type="spellEnd"/>
      <w:r w:rsidRPr="009B254E">
        <w:rPr>
          <w:rFonts w:asciiTheme="majorHAnsi" w:hAnsiTheme="majorHAnsi"/>
        </w:rPr>
        <w:t xml:space="preserve">. </w:t>
      </w:r>
      <w:proofErr w:type="spellStart"/>
      <w:r w:rsidRPr="009B254E">
        <w:rPr>
          <w:rFonts w:asciiTheme="majorHAnsi" w:hAnsiTheme="majorHAnsi"/>
        </w:rPr>
        <w:t>Our</w:t>
      </w:r>
      <w:proofErr w:type="spellEnd"/>
      <w:r>
        <w:rPr>
          <w:rFonts w:asciiTheme="majorHAnsi" w:hAnsiTheme="majorHAnsi"/>
        </w:rPr>
        <w:t xml:space="preserve"> </w:t>
      </w:r>
      <w:hyperlink r:id="rId6" w:history="1">
        <w:proofErr w:type="spellStart"/>
        <w:r w:rsidRPr="009B254E">
          <w:rPr>
            <w:rStyle w:val="Hyperlink"/>
            <w:rFonts w:asciiTheme="majorHAnsi" w:hAnsiTheme="majorHAnsi"/>
          </w:rPr>
          <w:t>schedule</w:t>
        </w:r>
        <w:proofErr w:type="spellEnd"/>
      </w:hyperlink>
      <w:r w:rsidRPr="009B254E">
        <w:rPr>
          <w:rFonts w:asciiTheme="majorHAnsi" w:hAnsiTheme="majorHAnsi"/>
        </w:rPr>
        <w:t xml:space="preserve"> is </w:t>
      </w:r>
      <w:proofErr w:type="spellStart"/>
      <w:r w:rsidRPr="009B254E">
        <w:rPr>
          <w:rFonts w:asciiTheme="majorHAnsi" w:hAnsiTheme="majorHAnsi"/>
        </w:rPr>
        <w:t>already</w:t>
      </w:r>
      <w:proofErr w:type="spellEnd"/>
      <w:r w:rsidRPr="009B254E">
        <w:rPr>
          <w:rFonts w:asciiTheme="majorHAnsi" w:hAnsiTheme="majorHAnsi"/>
        </w:rPr>
        <w:t xml:space="preserve"> online </w:t>
      </w:r>
      <w:proofErr w:type="spellStart"/>
      <w:r w:rsidRPr="009B254E">
        <w:rPr>
          <w:rFonts w:asciiTheme="majorHAnsi" w:hAnsiTheme="majorHAnsi"/>
        </w:rPr>
        <w:t>and</w:t>
      </w:r>
      <w:proofErr w:type="spellEnd"/>
      <w:r w:rsidRPr="009B254E">
        <w:rPr>
          <w:rFonts w:asciiTheme="majorHAnsi" w:hAnsiTheme="majorHAnsi"/>
        </w:rPr>
        <w:t xml:space="preserve"> features </w:t>
      </w:r>
      <w:proofErr w:type="spellStart"/>
      <w:r w:rsidRPr="009B254E">
        <w:rPr>
          <w:rFonts w:asciiTheme="majorHAnsi" w:hAnsiTheme="majorHAnsi"/>
        </w:rPr>
        <w:t>talks</w:t>
      </w:r>
      <w:proofErr w:type="spellEnd"/>
      <w:r w:rsidRPr="009B254E">
        <w:rPr>
          <w:rFonts w:asciiTheme="majorHAnsi" w:hAnsiTheme="majorHAnsi"/>
        </w:rPr>
        <w:t xml:space="preserve"> on </w:t>
      </w:r>
      <w:proofErr w:type="spellStart"/>
      <w:r w:rsidRPr="009B254E">
        <w:rPr>
          <w:rFonts w:asciiTheme="majorHAnsi" w:hAnsiTheme="majorHAnsi"/>
        </w:rPr>
        <w:t>Redis</w:t>
      </w:r>
      <w:proofErr w:type="spellEnd"/>
      <w:r w:rsidRPr="009B254E">
        <w:rPr>
          <w:rFonts w:asciiTheme="majorHAnsi" w:hAnsiTheme="majorHAnsi"/>
        </w:rPr>
        <w:t xml:space="preserve">, Git, HHVM, NGINX, Security, </w:t>
      </w:r>
      <w:proofErr w:type="spellStart"/>
      <w:r w:rsidRPr="009B254E">
        <w:rPr>
          <w:rFonts w:asciiTheme="majorHAnsi" w:hAnsiTheme="majorHAnsi"/>
        </w:rPr>
        <w:t>Mocking</w:t>
      </w:r>
      <w:proofErr w:type="spellEnd"/>
      <w:r w:rsidRPr="009B254E">
        <w:rPr>
          <w:rFonts w:asciiTheme="majorHAnsi" w:hAnsiTheme="majorHAnsi"/>
        </w:rPr>
        <w:t xml:space="preserve">, </w:t>
      </w:r>
      <w:proofErr w:type="spellStart"/>
      <w:r w:rsidRPr="009B254E">
        <w:rPr>
          <w:rFonts w:asciiTheme="majorHAnsi" w:hAnsiTheme="majorHAnsi"/>
        </w:rPr>
        <w:t>PhpSpec</w:t>
      </w:r>
      <w:proofErr w:type="spellEnd"/>
      <w:r w:rsidRPr="009B254E">
        <w:rPr>
          <w:rFonts w:asciiTheme="majorHAnsi" w:hAnsiTheme="majorHAnsi"/>
        </w:rPr>
        <w:t xml:space="preserve"> 2, Zend Framework 2, Apache Cassandra, </w:t>
      </w:r>
      <w:proofErr w:type="spellStart"/>
      <w:r w:rsidRPr="009B254E">
        <w:rPr>
          <w:rFonts w:asciiTheme="majorHAnsi" w:hAnsiTheme="majorHAnsi"/>
        </w:rPr>
        <w:t>JavaScript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testing</w:t>
      </w:r>
      <w:proofErr w:type="spellEnd"/>
      <w:r w:rsidRPr="009B254E">
        <w:rPr>
          <w:rFonts w:asciiTheme="majorHAnsi" w:hAnsiTheme="majorHAnsi"/>
        </w:rPr>
        <w:t xml:space="preserve">, </w:t>
      </w:r>
      <w:proofErr w:type="spellStart"/>
      <w:r w:rsidRPr="009B254E">
        <w:rPr>
          <w:rFonts w:asciiTheme="majorHAnsi" w:hAnsiTheme="majorHAnsi"/>
        </w:rPr>
        <w:t>Docker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and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much</w:t>
      </w:r>
      <w:proofErr w:type="spellEnd"/>
      <w:r w:rsidRPr="009B254E">
        <w:rPr>
          <w:rFonts w:asciiTheme="majorHAnsi" w:hAnsiTheme="majorHAnsi"/>
        </w:rPr>
        <w:t xml:space="preserve"> more</w:t>
      </w:r>
      <w:r>
        <w:rPr>
          <w:rFonts w:asciiTheme="majorHAnsi" w:hAnsiTheme="majorHAnsi"/>
        </w:rPr>
        <w:t>.</w:t>
      </w:r>
    </w:p>
    <w:p w:rsidR="009B254E" w:rsidRPr="009B254E" w:rsidRDefault="009B254E" w:rsidP="009B254E">
      <w:pPr>
        <w:rPr>
          <w:rFonts w:asciiTheme="majorHAnsi" w:hAnsiTheme="majorHAnsi"/>
        </w:rPr>
      </w:pPr>
    </w:p>
    <w:p w:rsidR="009B254E" w:rsidRDefault="009B254E" w:rsidP="009B254E">
      <w:pPr>
        <w:rPr>
          <w:rFonts w:asciiTheme="majorHAnsi" w:hAnsiTheme="majorHAnsi"/>
        </w:rPr>
      </w:pPr>
      <w:r w:rsidRPr="009B254E">
        <w:rPr>
          <w:rFonts w:asciiTheme="majorHAnsi" w:hAnsiTheme="majorHAnsi"/>
        </w:rPr>
        <w:t xml:space="preserve">The tutorial </w:t>
      </w:r>
      <w:proofErr w:type="spellStart"/>
      <w:r w:rsidRPr="009B254E">
        <w:rPr>
          <w:rFonts w:asciiTheme="majorHAnsi" w:hAnsiTheme="majorHAnsi"/>
        </w:rPr>
        <w:t>day</w:t>
      </w:r>
      <w:proofErr w:type="spellEnd"/>
      <w:r w:rsidRPr="009B254E">
        <w:rPr>
          <w:rFonts w:asciiTheme="majorHAnsi" w:hAnsiTheme="majorHAnsi"/>
        </w:rPr>
        <w:t xml:space="preserve"> on </w:t>
      </w:r>
      <w:proofErr w:type="spellStart"/>
      <w:r w:rsidRPr="009B254E">
        <w:rPr>
          <w:rFonts w:asciiTheme="majorHAnsi" w:hAnsiTheme="majorHAnsi"/>
        </w:rPr>
        <w:t>Thursday</w:t>
      </w:r>
      <w:proofErr w:type="spellEnd"/>
      <w:r w:rsidRPr="009B254E">
        <w:rPr>
          <w:rFonts w:asciiTheme="majorHAnsi" w:hAnsiTheme="majorHAnsi"/>
        </w:rPr>
        <w:t xml:space="preserve"> 26th </w:t>
      </w:r>
      <w:proofErr w:type="spellStart"/>
      <w:r w:rsidRPr="009B254E">
        <w:rPr>
          <w:rFonts w:asciiTheme="majorHAnsi" w:hAnsiTheme="majorHAnsi"/>
        </w:rPr>
        <w:t>June</w:t>
      </w:r>
      <w:proofErr w:type="spellEnd"/>
      <w:r w:rsidRPr="009B254E">
        <w:rPr>
          <w:rFonts w:asciiTheme="majorHAnsi" w:hAnsiTheme="majorHAnsi"/>
        </w:rPr>
        <w:t xml:space="preserve"> at the </w:t>
      </w:r>
      <w:proofErr w:type="spellStart"/>
      <w:r w:rsidRPr="009B254E">
        <w:rPr>
          <w:rFonts w:asciiTheme="majorHAnsi" w:hAnsiTheme="majorHAnsi"/>
        </w:rPr>
        <w:t>same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venue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gives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an</w:t>
      </w:r>
      <w:proofErr w:type="spellEnd"/>
      <w:r w:rsidRPr="009B254E">
        <w:rPr>
          <w:rFonts w:asciiTheme="majorHAnsi" w:hAnsiTheme="majorHAnsi"/>
        </w:rPr>
        <w:t xml:space="preserve"> opportunity </w:t>
      </w:r>
      <w:proofErr w:type="spellStart"/>
      <w:r w:rsidRPr="009B254E">
        <w:rPr>
          <w:rFonts w:asciiTheme="majorHAnsi" w:hAnsiTheme="majorHAnsi"/>
        </w:rPr>
        <w:t>for</w:t>
      </w:r>
      <w:proofErr w:type="spellEnd"/>
      <w:r w:rsidRPr="009B254E">
        <w:rPr>
          <w:rFonts w:asciiTheme="majorHAnsi" w:hAnsiTheme="majorHAnsi"/>
        </w:rPr>
        <w:t xml:space="preserve"> a smaller </w:t>
      </w:r>
      <w:proofErr w:type="spellStart"/>
      <w:r w:rsidRPr="009B254E">
        <w:rPr>
          <w:rFonts w:asciiTheme="majorHAnsi" w:hAnsiTheme="majorHAnsi"/>
        </w:rPr>
        <w:t>number</w:t>
      </w:r>
      <w:proofErr w:type="spellEnd"/>
      <w:r w:rsidRPr="009B254E">
        <w:rPr>
          <w:rFonts w:asciiTheme="majorHAnsi" w:hAnsiTheme="majorHAnsi"/>
        </w:rPr>
        <w:t xml:space="preserve"> of </w:t>
      </w:r>
      <w:proofErr w:type="spellStart"/>
      <w:r w:rsidRPr="009B254E">
        <w:rPr>
          <w:rFonts w:asciiTheme="majorHAnsi" w:hAnsiTheme="majorHAnsi"/>
        </w:rPr>
        <w:t>attendees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to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spend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some</w:t>
      </w:r>
      <w:proofErr w:type="spellEnd"/>
      <w:r w:rsidRPr="009B254E">
        <w:rPr>
          <w:rFonts w:asciiTheme="majorHAnsi" w:hAnsiTheme="majorHAnsi"/>
        </w:rPr>
        <w:t xml:space="preserve"> time </w:t>
      </w:r>
      <w:proofErr w:type="spellStart"/>
      <w:r w:rsidRPr="009B254E">
        <w:rPr>
          <w:rFonts w:asciiTheme="majorHAnsi" w:hAnsiTheme="majorHAnsi"/>
        </w:rPr>
        <w:t>with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an</w:t>
      </w:r>
      <w:proofErr w:type="spellEnd"/>
      <w:r w:rsidRPr="009B254E">
        <w:rPr>
          <w:rFonts w:asciiTheme="majorHAnsi" w:hAnsiTheme="majorHAnsi"/>
        </w:rPr>
        <w:t xml:space="preserve"> expert, </w:t>
      </w:r>
      <w:proofErr w:type="spellStart"/>
      <w:r w:rsidRPr="009B254E">
        <w:rPr>
          <w:rFonts w:asciiTheme="majorHAnsi" w:hAnsiTheme="majorHAnsi"/>
        </w:rPr>
        <w:t>going</w:t>
      </w:r>
      <w:proofErr w:type="spellEnd"/>
      <w:r w:rsidRPr="009B254E">
        <w:rPr>
          <w:rFonts w:asciiTheme="majorHAnsi" w:hAnsiTheme="majorHAnsi"/>
        </w:rPr>
        <w:t xml:space="preserve"> in-</w:t>
      </w:r>
      <w:proofErr w:type="spellStart"/>
      <w:r w:rsidRPr="009B254E">
        <w:rPr>
          <w:rFonts w:asciiTheme="majorHAnsi" w:hAnsiTheme="majorHAnsi"/>
        </w:rPr>
        <w:t>depth</w:t>
      </w:r>
      <w:proofErr w:type="spellEnd"/>
      <w:r w:rsidRPr="009B254E">
        <w:rPr>
          <w:rFonts w:asciiTheme="majorHAnsi" w:hAnsiTheme="majorHAnsi"/>
        </w:rPr>
        <w:t xml:space="preserve"> on </w:t>
      </w:r>
      <w:proofErr w:type="spellStart"/>
      <w:r w:rsidRPr="009B254E">
        <w:rPr>
          <w:rFonts w:asciiTheme="majorHAnsi" w:hAnsiTheme="majorHAnsi"/>
        </w:rPr>
        <w:t>particular</w:t>
      </w:r>
      <w:proofErr w:type="spellEnd"/>
      <w:r w:rsidRPr="009B254E">
        <w:rPr>
          <w:rFonts w:asciiTheme="majorHAnsi" w:hAnsiTheme="majorHAnsi"/>
        </w:rPr>
        <w:t xml:space="preserve"> topics - topics </w:t>
      </w:r>
      <w:proofErr w:type="spellStart"/>
      <w:r w:rsidRPr="009B254E">
        <w:rPr>
          <w:rFonts w:asciiTheme="majorHAnsi" w:hAnsiTheme="majorHAnsi"/>
        </w:rPr>
        <w:t>like</w:t>
      </w:r>
      <w:proofErr w:type="spellEnd"/>
      <w:r w:rsidRPr="009B254E">
        <w:rPr>
          <w:rFonts w:asciiTheme="majorHAnsi" w:hAnsiTheme="majorHAnsi"/>
        </w:rPr>
        <w:t xml:space="preserve"> DDD, Zend Framework 2, </w:t>
      </w:r>
      <w:proofErr w:type="spellStart"/>
      <w:r w:rsidRPr="009B254E">
        <w:rPr>
          <w:rFonts w:asciiTheme="majorHAnsi" w:hAnsiTheme="majorHAnsi"/>
        </w:rPr>
        <w:t>Ansible</w:t>
      </w:r>
      <w:proofErr w:type="spellEnd"/>
      <w:r w:rsidRPr="009B254E">
        <w:rPr>
          <w:rFonts w:asciiTheme="majorHAnsi" w:hAnsiTheme="majorHAnsi"/>
        </w:rPr>
        <w:t xml:space="preserve">, </w:t>
      </w:r>
      <w:proofErr w:type="spellStart"/>
      <w:r w:rsidRPr="009B254E">
        <w:rPr>
          <w:rFonts w:asciiTheme="majorHAnsi" w:hAnsiTheme="majorHAnsi"/>
        </w:rPr>
        <w:t>Apigility</w:t>
      </w:r>
      <w:proofErr w:type="spellEnd"/>
      <w:r w:rsidRPr="009B254E">
        <w:rPr>
          <w:rFonts w:asciiTheme="majorHAnsi" w:hAnsiTheme="majorHAnsi"/>
        </w:rPr>
        <w:t xml:space="preserve">, </w:t>
      </w:r>
      <w:proofErr w:type="spellStart"/>
      <w:r w:rsidRPr="009B254E">
        <w:rPr>
          <w:rFonts w:asciiTheme="majorHAnsi" w:hAnsiTheme="majorHAnsi"/>
        </w:rPr>
        <w:t>JavaScript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Testing</w:t>
      </w:r>
      <w:proofErr w:type="spellEnd"/>
      <w:r w:rsidRPr="009B254E">
        <w:rPr>
          <w:rFonts w:asciiTheme="majorHAnsi" w:hAnsiTheme="majorHAnsi"/>
        </w:rPr>
        <w:t xml:space="preserve">, </w:t>
      </w:r>
      <w:proofErr w:type="spellStart"/>
      <w:r w:rsidRPr="009B254E">
        <w:rPr>
          <w:rFonts w:asciiTheme="majorHAnsi" w:hAnsiTheme="majorHAnsi"/>
        </w:rPr>
        <w:t>Laravel</w:t>
      </w:r>
      <w:proofErr w:type="spellEnd"/>
      <w:r w:rsidRPr="009B254E">
        <w:rPr>
          <w:rFonts w:asciiTheme="majorHAnsi" w:hAnsiTheme="majorHAnsi"/>
        </w:rPr>
        <w:t xml:space="preserve">, </w:t>
      </w:r>
      <w:proofErr w:type="spellStart"/>
      <w:r w:rsidRPr="009B254E">
        <w:rPr>
          <w:rFonts w:asciiTheme="majorHAnsi" w:hAnsiTheme="majorHAnsi"/>
        </w:rPr>
        <w:t>Symfony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and</w:t>
      </w:r>
      <w:proofErr w:type="spellEnd"/>
      <w:r w:rsidRPr="009B254E">
        <w:rPr>
          <w:rFonts w:asciiTheme="majorHAnsi" w:hAnsiTheme="majorHAnsi"/>
        </w:rPr>
        <w:t xml:space="preserve"> more are </w:t>
      </w:r>
      <w:proofErr w:type="spellStart"/>
      <w:r w:rsidRPr="009B254E">
        <w:rPr>
          <w:rFonts w:asciiTheme="majorHAnsi" w:hAnsiTheme="majorHAnsi"/>
        </w:rPr>
        <w:t>all</w:t>
      </w:r>
      <w:proofErr w:type="spellEnd"/>
      <w:r w:rsidRPr="009B254E">
        <w:rPr>
          <w:rFonts w:asciiTheme="majorHAnsi" w:hAnsiTheme="majorHAnsi"/>
        </w:rPr>
        <w:t xml:space="preserve"> on offer. </w:t>
      </w:r>
    </w:p>
    <w:p w:rsidR="009B254E" w:rsidRDefault="009B254E" w:rsidP="009B254E">
      <w:pPr>
        <w:rPr>
          <w:rFonts w:asciiTheme="majorHAnsi" w:hAnsiTheme="majorHAnsi"/>
        </w:rPr>
      </w:pPr>
    </w:p>
    <w:p w:rsidR="009B254E" w:rsidRDefault="009B254E" w:rsidP="009B254E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</w:t>
      </w:r>
      <w:r w:rsidRPr="009B254E">
        <w:rPr>
          <w:rFonts w:asciiTheme="majorHAnsi" w:hAnsiTheme="majorHAnsi"/>
        </w:rPr>
        <w:t>o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come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along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to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our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two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 w:rsidRPr="009B254E">
        <w:rPr>
          <w:rFonts w:asciiTheme="majorHAnsi" w:hAnsiTheme="majorHAnsi"/>
        </w:rPr>
        <w:t>main</w:t>
      </w:r>
      <w:proofErr w:type="spellEnd"/>
      <w:r w:rsidRPr="009B254E">
        <w:rPr>
          <w:rFonts w:asciiTheme="majorHAnsi" w:hAnsiTheme="majorHAnsi"/>
        </w:rPr>
        <w:t xml:space="preserve"> conference </w:t>
      </w:r>
      <w:proofErr w:type="spellStart"/>
      <w:r w:rsidRPr="009B254E">
        <w:rPr>
          <w:rFonts w:asciiTheme="majorHAnsi" w:hAnsiTheme="majorHAnsi"/>
        </w:rPr>
        <w:t>days</w:t>
      </w:r>
      <w:proofErr w:type="spellEnd"/>
      <w:r w:rsidRPr="009B254E">
        <w:rPr>
          <w:rFonts w:asciiTheme="majorHAnsi" w:hAnsiTheme="majorHAnsi"/>
        </w:rPr>
        <w:t xml:space="preserve"> on 27th </w:t>
      </w:r>
      <w:proofErr w:type="spellStart"/>
      <w:r w:rsidRPr="009B254E">
        <w:rPr>
          <w:rFonts w:asciiTheme="majorHAnsi" w:hAnsiTheme="majorHAnsi"/>
        </w:rPr>
        <w:t>and</w:t>
      </w:r>
      <w:proofErr w:type="spellEnd"/>
      <w:r w:rsidRPr="009B254E">
        <w:rPr>
          <w:rFonts w:asciiTheme="majorHAnsi" w:hAnsiTheme="majorHAnsi"/>
        </w:rPr>
        <w:t xml:space="preserve"> 28th </w:t>
      </w:r>
      <w:proofErr w:type="spellStart"/>
      <w:r w:rsidRPr="009B254E">
        <w:rPr>
          <w:rFonts w:asciiTheme="majorHAnsi" w:hAnsiTheme="majorHAnsi"/>
        </w:rPr>
        <w:t>June</w:t>
      </w:r>
      <w:proofErr w:type="spellEnd"/>
      <w:r w:rsidRPr="009B254E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and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our</w:t>
      </w:r>
      <w:proofErr w:type="spellEnd"/>
      <w:r>
        <w:rPr>
          <w:rFonts w:asciiTheme="majorHAnsi" w:hAnsiTheme="majorHAnsi"/>
        </w:rPr>
        <w:t xml:space="preserve"> tutorial </w:t>
      </w:r>
      <w:proofErr w:type="spellStart"/>
      <w:r>
        <w:rPr>
          <w:rFonts w:asciiTheme="majorHAnsi" w:hAnsiTheme="majorHAnsi"/>
        </w:rPr>
        <w:t>day</w:t>
      </w:r>
      <w:proofErr w:type="spellEnd"/>
      <w:r>
        <w:rPr>
          <w:rFonts w:asciiTheme="majorHAnsi" w:hAnsiTheme="majorHAnsi"/>
        </w:rPr>
        <w:t xml:space="preserve"> on 26th </w:t>
      </w:r>
      <w:proofErr w:type="spellStart"/>
      <w:r>
        <w:rPr>
          <w:rFonts w:asciiTheme="majorHAnsi" w:hAnsiTheme="majorHAnsi"/>
        </w:rPr>
        <w:t>June</w:t>
      </w:r>
      <w:proofErr w:type="spellEnd"/>
      <w:r>
        <w:rPr>
          <w:rFonts w:asciiTheme="majorHAnsi" w:hAnsiTheme="majorHAnsi"/>
        </w:rPr>
        <w:t xml:space="preserve"> in Amsterdam!</w:t>
      </w:r>
    </w:p>
    <w:p w:rsidR="009B254E" w:rsidRDefault="009B254E" w:rsidP="009B254E">
      <w:pPr>
        <w:rPr>
          <w:rFonts w:asciiTheme="majorHAnsi" w:hAnsiTheme="majorHAnsi"/>
        </w:rPr>
      </w:pPr>
    </w:p>
    <w:p w:rsidR="009B254E" w:rsidRDefault="009B254E">
      <w:bookmarkStart w:id="0" w:name="_GoBack"/>
      <w:bookmarkEnd w:id="0"/>
    </w:p>
    <w:sectPr w:rsidR="009B254E" w:rsidSect="0080425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54E"/>
    <w:rsid w:val="000E492C"/>
    <w:rsid w:val="00804253"/>
    <w:rsid w:val="009B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904BC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54E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9B2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54E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9B2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6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phpconference.nl" TargetMode="External"/><Relationship Id="rId6" Type="http://schemas.openxmlformats.org/officeDocument/2006/relationships/hyperlink" Target="http://www.phpconference.nl/schedule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925</Characters>
  <Application>Microsoft Macintosh Word</Application>
  <DocSecurity>0</DocSecurity>
  <Lines>7</Lines>
  <Paragraphs>2</Paragraphs>
  <ScaleCrop>false</ScaleCrop>
  <Company>Ibuildings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Sleutel</dc:creator>
  <cp:keywords/>
  <dc:description/>
  <cp:lastModifiedBy>Angela Sleutel</cp:lastModifiedBy>
  <cp:revision>1</cp:revision>
  <dcterms:created xsi:type="dcterms:W3CDTF">2014-03-13T09:41:00Z</dcterms:created>
  <dcterms:modified xsi:type="dcterms:W3CDTF">2014-03-13T09:48:00Z</dcterms:modified>
</cp:coreProperties>
</file>